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559" w:type="dxa"/>
        <w:tblBorders>
          <w:top w:val="thinThickThinMediumGap" w:sz="24" w:space="0" w:color="92D050"/>
          <w:left w:val="thinThickThinMediumGap" w:sz="24" w:space="0" w:color="92D050"/>
          <w:bottom w:val="thinThickThinMediumGap" w:sz="24" w:space="0" w:color="92D050"/>
          <w:right w:val="thinThickThinMediumGap" w:sz="24" w:space="0" w:color="92D050"/>
          <w:insideH w:val="thinThickThinMediumGap" w:sz="24" w:space="0" w:color="92D050"/>
          <w:insideV w:val="thinThickThinMediumGap" w:sz="24" w:space="0" w:color="92D050"/>
        </w:tblBorders>
        <w:tblLook w:val="04A0"/>
      </w:tblPr>
      <w:tblGrid>
        <w:gridCol w:w="5118"/>
        <w:gridCol w:w="5166"/>
        <w:gridCol w:w="5275"/>
      </w:tblGrid>
      <w:tr w:rsidR="0035638D" w:rsidTr="00595ABB">
        <w:trPr>
          <w:trHeight w:val="9750"/>
        </w:trPr>
        <w:tc>
          <w:tcPr>
            <w:tcW w:w="5130" w:type="dxa"/>
            <w:shd w:val="clear" w:color="auto" w:fill="FFFFFF" w:themeFill="background1"/>
          </w:tcPr>
          <w:p w:rsidR="00F31E2C" w:rsidRDefault="00F31E2C" w:rsidP="004040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7ABB" w:rsidRPr="003201C2" w:rsidRDefault="008B7ABB" w:rsidP="008B7ABB">
            <w:pPr>
              <w:shd w:val="clear" w:color="auto" w:fill="FFFFFF"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</w:rPr>
            </w:pPr>
            <w:r w:rsidRPr="003201C2">
              <w:rPr>
                <w:rFonts w:ascii="Times New Roman" w:eastAsia="Times New Roman" w:hAnsi="Times New Roman" w:cs="Times New Roman"/>
                <w:kern w:val="36"/>
              </w:rPr>
              <w:t>Муниципальное общеобразовательное реабилитационное бюджетное учреждение ЦПМСС "</w:t>
            </w:r>
            <w:proofErr w:type="spellStart"/>
            <w:r w:rsidRPr="003201C2">
              <w:rPr>
                <w:rFonts w:ascii="Times New Roman" w:eastAsia="Times New Roman" w:hAnsi="Times New Roman" w:cs="Times New Roman"/>
                <w:kern w:val="36"/>
              </w:rPr>
              <w:t>Инсайт</w:t>
            </w:r>
            <w:proofErr w:type="spellEnd"/>
            <w:r w:rsidRPr="003201C2">
              <w:rPr>
                <w:rFonts w:ascii="Times New Roman" w:eastAsia="Times New Roman" w:hAnsi="Times New Roman" w:cs="Times New Roman"/>
                <w:kern w:val="36"/>
              </w:rPr>
              <w:t xml:space="preserve">" города Ишимбая муниципального района </w:t>
            </w:r>
            <w:proofErr w:type="spellStart"/>
            <w:r w:rsidRPr="003201C2">
              <w:rPr>
                <w:rFonts w:ascii="Times New Roman" w:eastAsia="Times New Roman" w:hAnsi="Times New Roman" w:cs="Times New Roman"/>
                <w:kern w:val="36"/>
              </w:rPr>
              <w:t>Ишимбайский</w:t>
            </w:r>
            <w:proofErr w:type="spellEnd"/>
            <w:r w:rsidRPr="003201C2">
              <w:rPr>
                <w:rFonts w:ascii="Times New Roman" w:eastAsia="Times New Roman" w:hAnsi="Times New Roman" w:cs="Times New Roman"/>
                <w:kern w:val="36"/>
              </w:rPr>
              <w:t xml:space="preserve"> район Республики Башкортостан</w:t>
            </w:r>
          </w:p>
          <w:p w:rsidR="00CA7CED" w:rsidRPr="008B7ABB" w:rsidRDefault="00CA7CED" w:rsidP="008B7AB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1857A1" w:rsidRPr="008B7ABB" w:rsidRDefault="001857A1" w:rsidP="008B7AB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CA7CED" w:rsidRDefault="00CA7CED" w:rsidP="00404006">
            <w:pPr>
              <w:shd w:val="clear" w:color="auto" w:fill="FFFFFF" w:themeFill="background1"/>
              <w:jc w:val="center"/>
            </w:pPr>
          </w:p>
          <w:p w:rsidR="00CA7CED" w:rsidRPr="00CA7CED" w:rsidRDefault="00CA7CED" w:rsidP="004040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</w:p>
          <w:p w:rsidR="001857A1" w:rsidRDefault="001857A1" w:rsidP="004040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04006" w:rsidRPr="00595ABB" w:rsidRDefault="00404006" w:rsidP="004040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</w:pPr>
            <w:r w:rsidRPr="00595ABB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  <w:t xml:space="preserve">Комплекс </w:t>
            </w:r>
          </w:p>
          <w:p w:rsidR="008C4828" w:rsidRPr="00595ABB" w:rsidRDefault="00404006" w:rsidP="004040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</w:pPr>
            <w:proofErr w:type="spellStart"/>
            <w:r w:rsidRPr="00595ABB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  <w:t>кинезиологических</w:t>
            </w:r>
            <w:proofErr w:type="spellEnd"/>
            <w:r w:rsidRPr="00595ABB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40"/>
              </w:rPr>
              <w:t xml:space="preserve"> упражнений</w:t>
            </w:r>
          </w:p>
          <w:p w:rsidR="001857A1" w:rsidRDefault="001857A1" w:rsidP="004040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57A1" w:rsidRDefault="001857A1" w:rsidP="0040400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57A1" w:rsidRDefault="001857A1" w:rsidP="0040400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57A1" w:rsidRDefault="008B7ABB" w:rsidP="00404006">
            <w:pPr>
              <w:shd w:val="clear" w:color="auto" w:fill="FFFFFF" w:themeFill="background1"/>
              <w:jc w:val="center"/>
            </w:pPr>
            <w:r w:rsidRPr="008B7ABB">
              <w:drawing>
                <wp:inline distT="0" distB="0" distL="0" distR="0">
                  <wp:extent cx="2286000" cy="2286000"/>
                  <wp:effectExtent l="19050" t="0" r="0" b="0"/>
                  <wp:docPr id="4" name="Рисунок 1" descr="https://insite.02edu.ru/upload/iblock/8a6/5vdo3bo9a103t0njbwe53i9908zdsi24/%20%D0%B8%D0%BD%D1%81%D0%B0%D0%B9%D1%8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" name="Picture 10" descr="https://insite.02edu.ru/upload/iblock/8a6/5vdo3bo9a103t0njbwe53i9908zdsi24/%20%D0%B8%D0%BD%D1%81%D0%B0%D0%B9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1" w:type="dxa"/>
            <w:shd w:val="clear" w:color="auto" w:fill="FFFFFF" w:themeFill="background1"/>
          </w:tcPr>
          <w:p w:rsidR="007B7612" w:rsidRDefault="007B7612" w:rsidP="007B761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36900" cy="2352675"/>
                  <wp:effectExtent l="0" t="0" r="6350" b="9525"/>
                  <wp:docPr id="10" name="Рисунок 10" descr="https://ds05.infourok.ru/uploads/ex/0caf/000920e6-3db5e2a2/640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s05.infourok.ru/uploads/ex/0caf/000920e6-3db5e2a2/640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7B7612" w:rsidRDefault="007B7612" w:rsidP="000978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</w:pPr>
          </w:p>
          <w:p w:rsidR="007B7612" w:rsidRPr="000978C7" w:rsidRDefault="007B7612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Растяжки</w:t>
            </w:r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нормализуют </w:t>
            </w:r>
            <w:proofErr w:type="spellStart"/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гипертонус</w:t>
            </w:r>
            <w:proofErr w:type="spellEnd"/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(неконтролируемое чрезмерное мышечное напряжение) и </w:t>
            </w:r>
            <w:proofErr w:type="spellStart"/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гипотонус</w:t>
            </w:r>
            <w:proofErr w:type="spellEnd"/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(неконтролируемая мышечная вялость).</w:t>
            </w:r>
          </w:p>
          <w:p w:rsidR="000978C7" w:rsidRPr="007B7612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46225" cy="1159669"/>
                  <wp:effectExtent l="0" t="0" r="0" b="2540"/>
                  <wp:docPr id="18" name="Рисунок 18" descr="http://a-cvetok.ru/thumb/2/VH1anLTXlwUUNDlCh56UJw/r/d/%D1%81%D0%BB%D0%BE%D0%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-cvetok.ru/thumb/2/VH1anLTXlwUUNDlCh56UJw/r/d/%D1%81%D0%BB%D0%BE%D0%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7254" cy="1160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7612" w:rsidRDefault="007B7612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Дыхательные упражнения</w:t>
            </w:r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улучшают ритмику организма, развивают самоконтроль и произвольность.</w:t>
            </w:r>
          </w:p>
          <w:p w:rsidR="000978C7" w:rsidRPr="007B7612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32209" cy="1038225"/>
                  <wp:effectExtent l="0" t="0" r="6350" b="0"/>
                  <wp:docPr id="17" name="Рисунок 17" descr="https://www.psyoffice.ru/uploads/news/18/2018/2018-09-1/article-74260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psyoffice.ru/uploads/news/18/2018/2018-09-1/article-74260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209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638D" w:rsidRPr="00521DB5" w:rsidRDefault="0035638D" w:rsidP="00521DB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98" w:type="dxa"/>
            <w:shd w:val="clear" w:color="auto" w:fill="FFFFFF" w:themeFill="background1"/>
          </w:tcPr>
          <w:p w:rsidR="00ED238F" w:rsidRDefault="00ED238F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978C7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Глазодвигательные упражнения</w:t>
            </w:r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      </w:r>
            <w:proofErr w:type="spellStart"/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энергетизацию</w:t>
            </w:r>
            <w:proofErr w:type="spellEnd"/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организма.</w:t>
            </w:r>
          </w:p>
          <w:p w:rsidR="000978C7" w:rsidRPr="007B7612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66825" cy="950118"/>
                  <wp:effectExtent l="0" t="0" r="0" b="2540"/>
                  <wp:docPr id="19" name="Рисунок 19" descr="http://ictdt.com/wp-content/uploads/2014/03/Lenivie-vosme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ictdt.com/wp-content/uploads/2014/03/Lenivie-vosme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939" cy="956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8C7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Телесные движения</w:t>
            </w:r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развивают межполушарное взаимодействие, снимают непроизвольные, непреднамеренные движения и мышечные зажимы. Оказывается, человеку для закрепления мысли необходимо движение.</w:t>
            </w:r>
          </w:p>
          <w:p w:rsidR="000978C7" w:rsidRPr="007B7612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00200" cy="1200150"/>
                  <wp:effectExtent l="0" t="0" r="0" b="0"/>
                  <wp:docPr id="16" name="Рисунок 16" descr="http://ictdt.com/wp-content/uploads/2014/03/Perekrestnie-schag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ctdt.com/wp-content/uploads/2014/03/Perekrestnie-schag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790" cy="1199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29D6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Упражнения для релаксации</w:t>
            </w:r>
            <w:r w:rsidRPr="007B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способствуют расслаблению, снятию напряжения.</w:t>
            </w:r>
          </w:p>
          <w:p w:rsidR="000978C7" w:rsidRPr="007B7612" w:rsidRDefault="000978C7" w:rsidP="000978C7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1888" cy="1066800"/>
                  <wp:effectExtent l="0" t="0" r="0" b="0"/>
                  <wp:docPr id="20" name="Рисунок 20" descr="https://nsportal.ru/sites/default/files/styles/media_gallery_large/public/gallery/2016/08/19/gimnastika_mozga/file.jpg?itok=nB0o1Y6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nsportal.ru/sites/default/files/styles/media_gallery_large/public/gallery/2016/08/19/gimnastika_mozga/file.jpg?itok=nB0o1Y6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472" cy="106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DB5" w:rsidRDefault="00521DB5" w:rsidP="007806A0">
            <w:pPr>
              <w:shd w:val="clear" w:color="auto" w:fill="FFFFFF" w:themeFill="background1"/>
              <w:rPr>
                <w:noProof/>
                <w:lang w:eastAsia="ru-RU"/>
              </w:rPr>
            </w:pPr>
          </w:p>
          <w:p w:rsidR="0035638D" w:rsidRDefault="00521DB5" w:rsidP="00ED238F">
            <w:pPr>
              <w:shd w:val="clear" w:color="auto" w:fill="FFFFFF" w:themeFill="background1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</w:p>
        </w:tc>
        <w:bookmarkStart w:id="0" w:name="_GoBack"/>
        <w:bookmarkEnd w:id="0"/>
      </w:tr>
    </w:tbl>
    <w:p w:rsidR="001279CE" w:rsidRDefault="001279CE" w:rsidP="00404006">
      <w:pPr>
        <w:shd w:val="clear" w:color="auto" w:fill="FFFFFF" w:themeFill="background1"/>
      </w:pPr>
    </w:p>
    <w:sectPr w:rsidR="001279CE" w:rsidSect="00646F2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F05"/>
    <w:multiLevelType w:val="multilevel"/>
    <w:tmpl w:val="2CE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E61F5"/>
    <w:multiLevelType w:val="multilevel"/>
    <w:tmpl w:val="8DFA3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8F0"/>
    <w:rsid w:val="000978C7"/>
    <w:rsid w:val="000A78BD"/>
    <w:rsid w:val="000D72D7"/>
    <w:rsid w:val="00101EA9"/>
    <w:rsid w:val="001279CE"/>
    <w:rsid w:val="001857A1"/>
    <w:rsid w:val="001A38F0"/>
    <w:rsid w:val="00321E9E"/>
    <w:rsid w:val="0035638D"/>
    <w:rsid w:val="00375B74"/>
    <w:rsid w:val="00404006"/>
    <w:rsid w:val="00521DB5"/>
    <w:rsid w:val="00595ABB"/>
    <w:rsid w:val="00646F2D"/>
    <w:rsid w:val="007806A0"/>
    <w:rsid w:val="007B7612"/>
    <w:rsid w:val="007E2D08"/>
    <w:rsid w:val="008B7ABB"/>
    <w:rsid w:val="008C4828"/>
    <w:rsid w:val="00982F75"/>
    <w:rsid w:val="00AC2D54"/>
    <w:rsid w:val="00AD0788"/>
    <w:rsid w:val="00B861DC"/>
    <w:rsid w:val="00C345D9"/>
    <w:rsid w:val="00CA7CED"/>
    <w:rsid w:val="00D729D6"/>
    <w:rsid w:val="00E5520D"/>
    <w:rsid w:val="00ED238F"/>
    <w:rsid w:val="00F31E2C"/>
    <w:rsid w:val="00F90189"/>
    <w:rsid w:val="00F9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7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7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4614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4080">
          <w:marLeft w:val="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Strelec</cp:lastModifiedBy>
  <cp:revision>14</cp:revision>
  <dcterms:created xsi:type="dcterms:W3CDTF">2020-05-23T08:19:00Z</dcterms:created>
  <dcterms:modified xsi:type="dcterms:W3CDTF">2023-02-14T15:40:00Z</dcterms:modified>
</cp:coreProperties>
</file>